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2FA" w:rsidRPr="00767502" w:rsidRDefault="002972FA" w:rsidP="002972FA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767502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РЕСПУБЛИКА ТАТАРСТАН</w:t>
      </w:r>
    </w:p>
    <w:p w:rsidR="002972FA" w:rsidRPr="00767502" w:rsidRDefault="002972FA" w:rsidP="002972FA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767502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ИСПОЛНИТЕЛЬНЫЙ КОМИТЕТ</w:t>
      </w:r>
    </w:p>
    <w:p w:rsidR="002972FA" w:rsidRPr="00767502" w:rsidRDefault="002972FA" w:rsidP="002972FA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767502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ТУКАЕВСКОГО МУНИЦИПАЛЬНОГО РАЙОНА</w:t>
      </w:r>
    </w:p>
    <w:p w:rsidR="002972FA" w:rsidRPr="00767502" w:rsidRDefault="002972FA" w:rsidP="002972FA">
      <w:pPr>
        <w:widowControl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2972FA" w:rsidRPr="00767502" w:rsidRDefault="00802117" w:rsidP="002972FA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767502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ПОСТАНОВЛЕНИЕ</w:t>
      </w:r>
    </w:p>
    <w:p w:rsidR="002972FA" w:rsidRPr="00767502" w:rsidRDefault="002972FA" w:rsidP="002972FA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2972FA" w:rsidRPr="00767502" w:rsidRDefault="001E3D25" w:rsidP="002972FA">
      <w:pPr>
        <w:widowControl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07.05.</w:t>
      </w:r>
      <w:r w:rsidR="009E64D0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>202</w:t>
      </w:r>
      <w:r w:rsidR="002F757C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341DD7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г.       </w:t>
      </w:r>
      <w:r w:rsidR="002972FA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A42ACA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     </w:t>
      </w:r>
      <w:r w:rsidR="00A42ACA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6F0F07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341DD7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г. </w:t>
      </w:r>
      <w:r w:rsidR="002972FA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Набережные Челны                   </w:t>
      </w:r>
      <w:r w:rsidR="006F0F07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         </w:t>
      </w:r>
      <w:bookmarkStart w:id="0" w:name="_GoBack"/>
      <w:bookmarkEnd w:id="0"/>
      <w:r w:rsidR="006F0F07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</w:t>
      </w:r>
      <w:r w:rsidR="002972FA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 №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1491</w:t>
      </w:r>
    </w:p>
    <w:p w:rsidR="002972FA" w:rsidRPr="00767502" w:rsidRDefault="002972FA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2F2FF5" w:rsidRPr="00767502" w:rsidRDefault="002F2FF5" w:rsidP="002F2FF5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 xml:space="preserve">О внесении изменений в постановление </w:t>
      </w:r>
    </w:p>
    <w:p w:rsidR="002F757C" w:rsidRPr="00767502" w:rsidRDefault="002F2FF5" w:rsidP="002F757C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>от 20.10.2022 № 3163 «</w:t>
      </w:r>
      <w:r w:rsidR="002F757C" w:rsidRPr="00767502">
        <w:rPr>
          <w:rFonts w:ascii="Times New Roman" w:hAnsi="Times New Roman" w:cs="Times New Roman"/>
          <w:color w:val="auto"/>
        </w:rPr>
        <w:t>О дополнительных</w:t>
      </w:r>
    </w:p>
    <w:p w:rsidR="002F757C" w:rsidRPr="00767502" w:rsidRDefault="002F757C" w:rsidP="002F757C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>мерах поддержки детей граждан, участвующих</w:t>
      </w:r>
    </w:p>
    <w:p w:rsidR="002F757C" w:rsidRPr="00767502" w:rsidRDefault="002F757C" w:rsidP="002F757C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>в специальной военной операции, и детей граждан,</w:t>
      </w:r>
    </w:p>
    <w:p w:rsidR="002F757C" w:rsidRPr="00767502" w:rsidRDefault="002F757C" w:rsidP="002F757C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>погибших (умерших) в результате участия в специальной</w:t>
      </w:r>
    </w:p>
    <w:p w:rsidR="002F757C" w:rsidRPr="00767502" w:rsidRDefault="002F757C" w:rsidP="002F757C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>военной операции, обучающихся и воспитанников в</w:t>
      </w:r>
    </w:p>
    <w:p w:rsidR="002F757C" w:rsidRPr="00767502" w:rsidRDefault="002F757C" w:rsidP="002F757C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>муниципальных бюджетных образовательных учреждениях</w:t>
      </w:r>
    </w:p>
    <w:p w:rsidR="002F2FF5" w:rsidRPr="00767502" w:rsidRDefault="002F757C" w:rsidP="002F757C">
      <w:pPr>
        <w:rPr>
          <w:rFonts w:ascii="Times New Roman" w:hAnsi="Times New Roman" w:cs="Times New Roman"/>
          <w:color w:val="auto"/>
        </w:rPr>
      </w:pPr>
      <w:r w:rsidRPr="00767502">
        <w:rPr>
          <w:rFonts w:ascii="Times New Roman" w:hAnsi="Times New Roman" w:cs="Times New Roman"/>
          <w:color w:val="auto"/>
        </w:rPr>
        <w:t>Тукаевского муниципального района Республики Татарстан»</w:t>
      </w:r>
    </w:p>
    <w:p w:rsidR="00FF6DF2" w:rsidRPr="00767502" w:rsidRDefault="00652237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</w:rPr>
        <w:t xml:space="preserve"> </w:t>
      </w:r>
    </w:p>
    <w:p w:rsidR="00866D9A" w:rsidRPr="00767502" w:rsidRDefault="00866D9A" w:rsidP="00866D9A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В целях поддержки детей граждан, призванных на военную службу по частичной мобилизации в Вооруженные Силы Российской Федерации, обучающихся и воспитанников в муниципальных бюджетных образовательных учреждениях Тукаевского муниципального района, в соответствии со статьей 8 Федерального закона от 26.02.1997 «О мобилизационной подготовке и мобилизации в Российской Федерации», Указом Президента Российской Федерации от 21.09.2022 №647 «Об объявлении частичной мобилизации в Российской Федерации», руководствуясь постановлением Кабинета Министров Республики Татарстан от 20.10.2022 № 1122 «О дополнительных мерах поддержки семей граждан Российской Федерации, призванных на военную службу по мобилизации в Вооруженные Силы Российской Федерации», , статьей 6 пункта 29 Устава Тукаевского муниципального района, согласно письма Министерства труда и социальной защиты Российской Федерации от 07.10.2022 № 26-6-10-В-13621, Распоряжения Главы Тукаевского муниципального района от 30.09.2022 № 35</w:t>
      </w:r>
    </w:p>
    <w:p w:rsidR="00C5498E" w:rsidRPr="00767502" w:rsidRDefault="00C5498E" w:rsidP="002972FA">
      <w:pPr>
        <w:ind w:firstLine="36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6D0108" w:rsidRPr="00767502" w:rsidRDefault="00B1555C" w:rsidP="00341DD7">
      <w:pPr>
        <w:ind w:firstLine="709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b/>
          <w:color w:val="auto"/>
          <w:sz w:val="28"/>
          <w:szCs w:val="28"/>
        </w:rPr>
        <w:t>ПОСТАНОВЛЯЕТ</w:t>
      </w:r>
      <w:r w:rsidR="00622BA3" w:rsidRPr="00767502">
        <w:rPr>
          <w:rFonts w:ascii="Times New Roman" w:hAnsi="Times New Roman" w:cs="Times New Roman"/>
          <w:b/>
          <w:color w:val="auto"/>
          <w:sz w:val="28"/>
          <w:szCs w:val="28"/>
        </w:rPr>
        <w:t>:</w:t>
      </w:r>
    </w:p>
    <w:p w:rsidR="001D3D7A" w:rsidRPr="00767502" w:rsidRDefault="001D3D7A" w:rsidP="004812DF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2F2FF5" w:rsidRPr="00767502" w:rsidRDefault="00B21325" w:rsidP="002F2FF5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1. </w:t>
      </w:r>
      <w:r w:rsidR="002F2FF5" w:rsidRPr="00767502">
        <w:rPr>
          <w:rFonts w:ascii="Times New Roman" w:hAnsi="Times New Roman" w:cs="Times New Roman"/>
          <w:color w:val="auto"/>
          <w:sz w:val="28"/>
          <w:szCs w:val="28"/>
        </w:rPr>
        <w:t>Внести в постановление Исполнительного комитета Тукаевского муниципального района от 20.10.2022 №</w:t>
      </w:r>
      <w:r w:rsidR="007B72EE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t>3163</w:t>
      </w:r>
      <w:r w:rsidR="002F2FF5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следующие изменения:</w:t>
      </w:r>
    </w:p>
    <w:p w:rsidR="00DE1642" w:rsidRPr="00767502" w:rsidRDefault="000E3B01" w:rsidP="002F2FF5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пункт</w:t>
      </w:r>
      <w:r w:rsidR="00DE1642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1 изложить в следующей редакции:</w:t>
      </w:r>
    </w:p>
    <w:p w:rsidR="00B21325" w:rsidRPr="00767502" w:rsidRDefault="009C6F23" w:rsidP="00873FDD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«1. Установить следующие меры </w:t>
      </w:r>
      <w:r w:rsidR="00B21325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поддержки детям </w:t>
      </w:r>
      <w:r w:rsidR="002F757C" w:rsidRPr="00767502">
        <w:rPr>
          <w:rFonts w:ascii="Times New Roman" w:hAnsi="Times New Roman" w:cs="Times New Roman"/>
          <w:color w:val="auto"/>
          <w:sz w:val="28"/>
          <w:szCs w:val="28"/>
        </w:rPr>
        <w:t>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</w:t>
      </w:r>
      <w:r w:rsidR="008A1398" w:rsidRPr="00767502">
        <w:rPr>
          <w:rFonts w:ascii="Times New Roman" w:hAnsi="Times New Roman" w:cs="Times New Roman"/>
          <w:color w:val="auto"/>
          <w:sz w:val="28"/>
          <w:szCs w:val="28"/>
        </w:rPr>
        <w:t>их военную службу в батальонах «</w:t>
      </w:r>
      <w:r w:rsidR="002F757C" w:rsidRPr="00767502">
        <w:rPr>
          <w:rFonts w:ascii="Times New Roman" w:hAnsi="Times New Roman" w:cs="Times New Roman"/>
          <w:color w:val="auto"/>
          <w:sz w:val="28"/>
          <w:szCs w:val="28"/>
        </w:rPr>
        <w:t>Алга</w:t>
      </w:r>
      <w:r w:rsidR="008A1398" w:rsidRPr="00767502">
        <w:rPr>
          <w:rFonts w:ascii="Times New Roman" w:hAnsi="Times New Roman" w:cs="Times New Roman"/>
          <w:color w:val="auto"/>
          <w:sz w:val="28"/>
          <w:szCs w:val="28"/>
        </w:rPr>
        <w:t>», «Тимер»</w:t>
      </w:r>
      <w:r w:rsidR="002F757C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A1398" w:rsidRPr="00767502">
        <w:rPr>
          <w:rFonts w:ascii="Times New Roman" w:hAnsi="Times New Roman" w:cs="Times New Roman"/>
          <w:color w:val="auto"/>
          <w:sz w:val="28"/>
          <w:szCs w:val="28"/>
        </w:rPr>
        <w:t>и «Батыр»</w:t>
      </w:r>
      <w:r w:rsidR="002F757C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</w:t>
      </w:r>
      <w:r w:rsidR="002F757C" w:rsidRPr="00767502">
        <w:rPr>
          <w:rFonts w:ascii="Times New Roman" w:hAnsi="Times New Roman" w:cs="Times New Roman"/>
          <w:color w:val="auto"/>
          <w:sz w:val="28"/>
          <w:szCs w:val="28"/>
        </w:rPr>
        <w:lastRenderedPageBreak/>
        <w:t>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</w:t>
      </w:r>
      <w:r w:rsidR="00BE1F27" w:rsidRPr="00767502">
        <w:rPr>
          <w:rFonts w:ascii="Times New Roman" w:hAnsi="Times New Roman" w:cs="Times New Roman"/>
          <w:color w:val="auto"/>
          <w:sz w:val="28"/>
          <w:szCs w:val="28"/>
        </w:rPr>
        <w:t>, обучающим</w:t>
      </w:r>
      <w:r w:rsidR="00B21325" w:rsidRPr="00767502">
        <w:rPr>
          <w:rFonts w:ascii="Times New Roman" w:hAnsi="Times New Roman" w:cs="Times New Roman"/>
          <w:color w:val="auto"/>
          <w:sz w:val="28"/>
          <w:szCs w:val="28"/>
        </w:rPr>
        <w:t>ся и воспитанник</w:t>
      </w:r>
      <w:r w:rsidR="00BE1F27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ам </w:t>
      </w:r>
      <w:r w:rsidR="00B21325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в муниципальных </w:t>
      </w:r>
      <w:r w:rsidR="00DD14A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бюджетных </w:t>
      </w:r>
      <w:r w:rsidR="00B21325" w:rsidRPr="00767502">
        <w:rPr>
          <w:rFonts w:ascii="Times New Roman" w:hAnsi="Times New Roman" w:cs="Times New Roman"/>
          <w:color w:val="auto"/>
          <w:sz w:val="28"/>
          <w:szCs w:val="28"/>
        </w:rPr>
        <w:t>образовательных учреждениях Тукаевского муниципального района</w:t>
      </w:r>
      <w:r w:rsidR="00102DCD" w:rsidRPr="00767502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102DCD" w:rsidRPr="00767502" w:rsidRDefault="00FB6022" w:rsidP="00CE17CE">
      <w:pPr>
        <w:pStyle w:val="ad"/>
        <w:numPr>
          <w:ilvl w:val="0"/>
          <w:numId w:val="8"/>
        </w:numPr>
        <w:tabs>
          <w:tab w:val="left" w:pos="993"/>
          <w:tab w:val="left" w:pos="1418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767502">
        <w:rPr>
          <w:sz w:val="28"/>
          <w:szCs w:val="28"/>
        </w:rPr>
        <w:t xml:space="preserve">обучающимся </w:t>
      </w:r>
      <w:r w:rsidR="00491E39" w:rsidRPr="00767502">
        <w:rPr>
          <w:sz w:val="28"/>
          <w:szCs w:val="28"/>
        </w:rPr>
        <w:t>1</w:t>
      </w:r>
      <w:r w:rsidR="00CE17CE" w:rsidRPr="00767502">
        <w:rPr>
          <w:sz w:val="28"/>
          <w:szCs w:val="28"/>
        </w:rPr>
        <w:t> </w:t>
      </w:r>
      <w:r w:rsidR="00491E39" w:rsidRPr="00767502">
        <w:rPr>
          <w:sz w:val="28"/>
          <w:szCs w:val="28"/>
        </w:rPr>
        <w:t>-</w:t>
      </w:r>
      <w:r w:rsidR="00CE17CE" w:rsidRPr="00767502">
        <w:rPr>
          <w:sz w:val="28"/>
          <w:szCs w:val="28"/>
        </w:rPr>
        <w:t> </w:t>
      </w:r>
      <w:r w:rsidR="00491E39" w:rsidRPr="00767502">
        <w:rPr>
          <w:sz w:val="28"/>
          <w:szCs w:val="28"/>
        </w:rPr>
        <w:t xml:space="preserve">11 классов </w:t>
      </w:r>
      <w:r w:rsidRPr="00767502">
        <w:rPr>
          <w:sz w:val="28"/>
          <w:szCs w:val="28"/>
        </w:rPr>
        <w:t xml:space="preserve">в муниципальных </w:t>
      </w:r>
      <w:r w:rsidR="00DD14A8" w:rsidRPr="00767502">
        <w:rPr>
          <w:sz w:val="28"/>
          <w:szCs w:val="28"/>
        </w:rPr>
        <w:t xml:space="preserve">бюджетных </w:t>
      </w:r>
      <w:r w:rsidRPr="00767502">
        <w:rPr>
          <w:sz w:val="28"/>
          <w:szCs w:val="28"/>
        </w:rPr>
        <w:t>общеобразовательных учреждениях предоставить бесплатное</w:t>
      </w:r>
      <w:r w:rsidR="00E07515" w:rsidRPr="00767502">
        <w:rPr>
          <w:sz w:val="28"/>
          <w:szCs w:val="28"/>
        </w:rPr>
        <w:t xml:space="preserve"> двухразовое горячее питание</w:t>
      </w:r>
      <w:r w:rsidR="00491E39" w:rsidRPr="00767502">
        <w:rPr>
          <w:sz w:val="28"/>
          <w:szCs w:val="28"/>
        </w:rPr>
        <w:t xml:space="preserve"> (завтрак, обед);</w:t>
      </w:r>
    </w:p>
    <w:p w:rsidR="00E07515" w:rsidRPr="00767502" w:rsidRDefault="008F65EE" w:rsidP="00CE17CE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DD14A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) </w:t>
      </w:r>
      <w:r w:rsidR="006A6FB3" w:rsidRPr="00767502">
        <w:rPr>
          <w:rFonts w:ascii="Times New Roman" w:hAnsi="Times New Roman" w:cs="Times New Roman"/>
          <w:color w:val="auto"/>
          <w:sz w:val="28"/>
          <w:szCs w:val="28"/>
        </w:rPr>
        <w:t>родителей (законных представителей) детей, посещающих группы продленного дня</w:t>
      </w:r>
      <w:r w:rsidR="000E3B01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6A6FB3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посещающих муниципальные бюджетные общеобразовательные учреждения, освободить от оплаты за </w:t>
      </w:r>
      <w:r w:rsidR="00E37322" w:rsidRPr="00767502">
        <w:rPr>
          <w:rFonts w:ascii="Times New Roman" w:hAnsi="Times New Roman" w:cs="Times New Roman"/>
          <w:color w:val="auto"/>
          <w:sz w:val="28"/>
          <w:szCs w:val="28"/>
        </w:rPr>
        <w:t>горячее питание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E07515" w:rsidRPr="00767502" w:rsidRDefault="00E07515" w:rsidP="00CE17CE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для групп продленного дня – стоимость питания 25,00 рублей в день на одного обучающегося;</w:t>
      </w:r>
    </w:p>
    <w:p w:rsidR="00FB6022" w:rsidRPr="00767502" w:rsidRDefault="006A6FB3" w:rsidP="00CE17CE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3) </w:t>
      </w:r>
      <w:r w:rsidR="00DD14A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родителей (законных представителей) детей, посещающих муниципальные бюджетные дошкольные </w:t>
      </w:r>
      <w:r w:rsidR="00445047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образовательные </w:t>
      </w:r>
      <w:r w:rsidR="00DD14A8" w:rsidRPr="00767502">
        <w:rPr>
          <w:rFonts w:ascii="Times New Roman" w:hAnsi="Times New Roman" w:cs="Times New Roman"/>
          <w:color w:val="auto"/>
          <w:sz w:val="28"/>
          <w:szCs w:val="28"/>
        </w:rPr>
        <w:t>учреждения</w:t>
      </w:r>
      <w:r w:rsidR="00445047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(детские сады)</w:t>
      </w:r>
      <w:r w:rsidR="00BB0891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и муниципальные бюджетные общеобразовательные учреждения, реализующие основную образовательную программу дошкольного образования</w:t>
      </w:r>
      <w:r w:rsidR="00445047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, освободить от оплаты </w:t>
      </w:r>
      <w:r w:rsidR="000E3B01" w:rsidRPr="00767502">
        <w:rPr>
          <w:rFonts w:ascii="Times New Roman" w:hAnsi="Times New Roman" w:cs="Times New Roman"/>
          <w:color w:val="auto"/>
          <w:sz w:val="28"/>
          <w:szCs w:val="28"/>
        </w:rPr>
        <w:t>за присмотр и уход за детьми;</w:t>
      </w:r>
    </w:p>
    <w:p w:rsidR="00CE17CE" w:rsidRPr="00767502" w:rsidRDefault="001D392C" w:rsidP="00CE17CE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4) родителей (законных представителей) детей, посещающих муниципальные бюджетные образовательные </w:t>
      </w:r>
      <w:r w:rsidR="007579B5" w:rsidRPr="00767502">
        <w:rPr>
          <w:rFonts w:ascii="Times New Roman" w:hAnsi="Times New Roman" w:cs="Times New Roman"/>
          <w:color w:val="auto"/>
          <w:sz w:val="28"/>
          <w:szCs w:val="28"/>
        </w:rPr>
        <w:t>учреждения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, освободить от оплаты за посещение платных занятий (кружков, секций и иных подобных занятий) по дополнительным образовательным программа</w:t>
      </w:r>
      <w:r w:rsidR="00BB0891" w:rsidRPr="00767502">
        <w:rPr>
          <w:rFonts w:ascii="Times New Roman" w:hAnsi="Times New Roman" w:cs="Times New Roman"/>
          <w:color w:val="auto"/>
          <w:sz w:val="28"/>
          <w:szCs w:val="28"/>
        </w:rPr>
        <w:t>м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1D392C" w:rsidRPr="00767502" w:rsidRDefault="00CE17CE" w:rsidP="00CE17CE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5) предоставить право на </w:t>
      </w:r>
      <w:r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>внеочередное зачисление в муниципальн</w:t>
      </w:r>
      <w:r w:rsidR="00C224AC"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ые бюджетные </w:t>
      </w:r>
      <w:r w:rsidR="00C224AC" w:rsidRPr="00767502">
        <w:rPr>
          <w:rFonts w:ascii="Times New Roman" w:hAnsi="Times New Roman" w:cs="Times New Roman"/>
          <w:color w:val="auto"/>
          <w:sz w:val="28"/>
          <w:szCs w:val="28"/>
        </w:rPr>
        <w:t>образовательные дошкольные учреждения (детские сады), и муниципальные бюджетные общеобразовательные учреждения, реализующие основную образовательную программу дошкольного образования</w:t>
      </w:r>
      <w:r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  <w:r w:rsidR="000E3B01" w:rsidRPr="00767502">
        <w:rPr>
          <w:rFonts w:ascii="Times New Roman" w:hAnsi="Times New Roman" w:cs="Times New Roman"/>
          <w:color w:val="auto"/>
          <w:sz w:val="28"/>
          <w:szCs w:val="28"/>
        </w:rPr>
        <w:t>»</w:t>
      </w:r>
    </w:p>
    <w:p w:rsidR="000E3B01" w:rsidRPr="00767502" w:rsidRDefault="000E3B01" w:rsidP="00FB6022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пункт 2 изложить в следующей редакции:</w:t>
      </w:r>
    </w:p>
    <w:p w:rsidR="007622EA" w:rsidRPr="00767502" w:rsidRDefault="000E3B01" w:rsidP="00FB6022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="007622EA" w:rsidRPr="00767502">
        <w:rPr>
          <w:rFonts w:ascii="Times New Roman" w:hAnsi="Times New Roman" w:cs="Times New Roman"/>
          <w:color w:val="auto"/>
          <w:sz w:val="28"/>
          <w:szCs w:val="28"/>
        </w:rPr>
        <w:t>2. Руководителям муниципальных бюджетных общеобразовательных учреждений, в которых обучаются дети, указанные в подпункте 1</w:t>
      </w:r>
      <w:r w:rsidR="00E37322" w:rsidRPr="00767502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8F65EE" w:rsidRPr="00767502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E37322" w:rsidRPr="00767502">
        <w:rPr>
          <w:rFonts w:ascii="Times New Roman" w:hAnsi="Times New Roman" w:cs="Times New Roman"/>
          <w:color w:val="auto"/>
          <w:sz w:val="28"/>
          <w:szCs w:val="28"/>
        </w:rPr>
        <w:t>,4</w:t>
      </w:r>
      <w:r w:rsidR="0021455E" w:rsidRPr="00767502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7622EA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пункта 1 настоящего постановления:</w:t>
      </w:r>
    </w:p>
    <w:p w:rsidR="007622EA" w:rsidRPr="00767502" w:rsidRDefault="007622EA" w:rsidP="00FB6022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1) организ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овать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работу по приему от родителей (законных представителей) заявлений о предоставлении бесплатного </w:t>
      </w:r>
      <w:r w:rsidR="0021455E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двухразового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горячего питания</w:t>
      </w:r>
      <w:r w:rsidR="0089378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с приложением копии свидетельства о рождении</w:t>
      </w:r>
      <w:r w:rsidR="00552E90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и подтверждающим документом из военкомата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F73098" w:rsidRPr="00767502" w:rsidRDefault="007622EA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2) ор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>ганизовать питание обучающихся;</w:t>
      </w:r>
    </w:p>
    <w:p w:rsidR="00F73098" w:rsidRPr="00767502" w:rsidRDefault="007622EA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3) 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при необходимости, организовать предоставление наборов продуктов питания обучающимся в муниципальных </w:t>
      </w:r>
      <w:r w:rsidR="002B6564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бюджетных 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>общеобразовательных учреждениях, обучающихся на дому по специальным медицинским показаниям;</w:t>
      </w:r>
      <w:bookmarkStart w:id="1" w:name="bookmark11"/>
      <w:bookmarkEnd w:id="1"/>
    </w:p>
    <w:p w:rsidR="00F73098" w:rsidRPr="00767502" w:rsidRDefault="00F73098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4) вести постоянный мониторинг количества детей 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lastRenderedPageBreak/>
        <w:t>гвардии Российской Федерации, граждан, проходящих военную службу в батальонах «Алга», «Тимер» и «Батыр»,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, обучающихся в муниципальных бюджетных общеобразовательных учреждениях в целях предоставления, указанных в настоящем постановлении, мер поддержки</w:t>
      </w:r>
      <w:bookmarkStart w:id="2" w:name="bookmark12"/>
      <w:bookmarkEnd w:id="2"/>
      <w:r w:rsidR="00BB0891" w:rsidRPr="00767502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BB0891" w:rsidRPr="00767502" w:rsidRDefault="00BB0891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5) предоставить детям бесплатное посещение занятий (кружков, секций и иных подобных занятий) по дополнительным общеобразовательным программам.</w:t>
      </w:r>
      <w:r w:rsidR="0057486D" w:rsidRPr="00767502">
        <w:rPr>
          <w:rFonts w:ascii="Times New Roman" w:hAnsi="Times New Roman" w:cs="Times New Roman"/>
          <w:color w:val="auto"/>
          <w:sz w:val="28"/>
          <w:szCs w:val="28"/>
        </w:rPr>
        <w:t>»</w:t>
      </w:r>
    </w:p>
    <w:p w:rsidR="0057486D" w:rsidRPr="00767502" w:rsidRDefault="00376C08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57486D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ункт 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57486D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изложить в следующей редакции:</w:t>
      </w:r>
    </w:p>
    <w:p w:rsidR="00F73098" w:rsidRPr="00767502" w:rsidRDefault="0057486D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«3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. Руководителям </w:t>
      </w:r>
      <w:r w:rsidR="000A6EAB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муниципальных бюджетных образовательных дошкольных учреждений и муниципальных бюджетных общеобразовательных учреждений, реализующие основную образовательную программу дошкольного образования, 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которые посещают дети, указанные в подпункте </w:t>
      </w:r>
      <w:r w:rsidR="008F65EE" w:rsidRPr="00767502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0C4CDE" w:rsidRPr="00767502">
        <w:rPr>
          <w:rFonts w:ascii="Times New Roman" w:hAnsi="Times New Roman" w:cs="Times New Roman"/>
          <w:color w:val="auto"/>
          <w:sz w:val="28"/>
          <w:szCs w:val="28"/>
        </w:rPr>
        <w:t>,4</w:t>
      </w:r>
      <w:r w:rsidR="0021455E" w:rsidRPr="00767502">
        <w:rPr>
          <w:rFonts w:ascii="Times New Roman" w:hAnsi="Times New Roman" w:cs="Times New Roman"/>
          <w:color w:val="auto"/>
          <w:sz w:val="28"/>
          <w:szCs w:val="28"/>
        </w:rPr>
        <w:t>,5</w:t>
      </w:r>
      <w:r w:rsidR="000C4CDE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E37322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пункта </w:t>
      </w:r>
      <w:r w:rsidR="008F65EE" w:rsidRPr="00767502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F7309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настоящего постановления:</w:t>
      </w:r>
      <w:bookmarkStart w:id="3" w:name="bookmark13"/>
      <w:bookmarkEnd w:id="3"/>
    </w:p>
    <w:p w:rsidR="00F73098" w:rsidRPr="00767502" w:rsidRDefault="00F73098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1) организовать работу по приему от родителей (законных представителей) заявлений об освобождении от оплаты за присмотр и уход за ребенком</w:t>
      </w:r>
      <w:r w:rsidR="0089378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с приложением копии свидетельства о рождении</w:t>
      </w:r>
      <w:r w:rsidR="00552E90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и подтверждающим документом из военкомата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;</w:t>
      </w:r>
      <w:bookmarkStart w:id="4" w:name="bookmark14"/>
      <w:bookmarkEnd w:id="4"/>
    </w:p>
    <w:p w:rsidR="00F73098" w:rsidRPr="00767502" w:rsidRDefault="00F73098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2) организовать присмотр и уход за детьми, указанными в настоящем пункте;</w:t>
      </w:r>
      <w:bookmarkStart w:id="5" w:name="bookmark15"/>
      <w:bookmarkEnd w:id="5"/>
    </w:p>
    <w:p w:rsidR="00F73098" w:rsidRPr="00767502" w:rsidRDefault="00F73098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3) вести постоянный мониторинг количества детей 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t>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«Алга», «Тимер» и «Батыр»,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, посещающих муниципальные бюджетные общеобразовательные учреждения и муниципальные бюджетные дошкольные образовательные учреждения, реализующие основную образовательную программу дошкольного образования в целях предоставления, указанных в настоящ</w:t>
      </w:r>
      <w:r w:rsidR="00E37322" w:rsidRPr="00767502">
        <w:rPr>
          <w:rFonts w:ascii="Times New Roman" w:hAnsi="Times New Roman" w:cs="Times New Roman"/>
          <w:color w:val="auto"/>
          <w:sz w:val="28"/>
          <w:szCs w:val="28"/>
        </w:rPr>
        <w:t>ем постановлении, мер поддержки;</w:t>
      </w:r>
    </w:p>
    <w:p w:rsidR="0021455E" w:rsidRPr="00767502" w:rsidRDefault="00E37322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4) предоставить детям бесплатное посещение занятий (кружков, секций и иных подобных занятий) по дополнительным образовательным программам.</w:t>
      </w:r>
    </w:p>
    <w:p w:rsidR="00E37322" w:rsidRPr="00767502" w:rsidRDefault="0021455E" w:rsidP="00F73098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5) предоставить право на </w:t>
      </w:r>
      <w:r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внеочередное зачисление в муниципальные бюджетные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образовательные дошкольные учреждения (детские сады), и муниципальные бюджетные общеобразовательные учреждения, реализующие основную образовательную программу дошкольного образования</w:t>
      </w:r>
      <w:r w:rsidRPr="00767502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  <w:r w:rsidR="0057486D" w:rsidRPr="00767502">
        <w:rPr>
          <w:rFonts w:ascii="Times New Roman" w:hAnsi="Times New Roman" w:cs="Times New Roman"/>
          <w:color w:val="auto"/>
          <w:sz w:val="28"/>
          <w:szCs w:val="28"/>
        </w:rPr>
        <w:t>»</w:t>
      </w:r>
    </w:p>
    <w:p w:rsidR="00A42ACA" w:rsidRPr="00767502" w:rsidRDefault="0057486D" w:rsidP="00A42ACA">
      <w:pPr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A42ACA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341DD7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МКУ «Управление образования Тукаевского муниципального района РТ» обеспечить размещение 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на официальном портале правовой информации Республики Татарстан (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https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://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pravo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.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tatarstan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.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ru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)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tt-RU"/>
        </w:rPr>
        <w:t xml:space="preserve">, 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а также на официальном сайте Тукаевского муниципального района Республики Татарстан (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https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://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tukay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.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tatarstan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.</w:t>
      </w:r>
      <w:r w:rsidR="00665827" w:rsidRPr="00767502">
        <w:rPr>
          <w:rFonts w:ascii="Times New Roman" w:hAnsi="Times New Roman"/>
          <w:color w:val="auto"/>
          <w:sz w:val="28"/>
          <w:szCs w:val="28"/>
          <w:lang w:val="en-US"/>
        </w:rPr>
        <w:t>ru</w:t>
      </w:r>
      <w:r w:rsidR="00665827" w:rsidRPr="00767502">
        <w:rPr>
          <w:rFonts w:ascii="Times New Roman" w:hAnsi="Times New Roman"/>
          <w:color w:val="auto"/>
          <w:sz w:val="28"/>
          <w:szCs w:val="28"/>
        </w:rPr>
        <w:t>) в течение 3-х рабочих дней.</w:t>
      </w:r>
    </w:p>
    <w:p w:rsidR="0057486D" w:rsidRPr="00767502" w:rsidRDefault="0057486D" w:rsidP="0057486D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/>
          <w:color w:val="auto"/>
          <w:sz w:val="28"/>
          <w:szCs w:val="28"/>
        </w:rPr>
        <w:t xml:space="preserve">3.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>Финансовой бюджетно</w:t>
      </w:r>
      <w:r w:rsidR="00060D91">
        <w:rPr>
          <w:rFonts w:ascii="Times New Roman" w:hAnsi="Times New Roman" w:cs="Times New Roman"/>
          <w:color w:val="auto"/>
          <w:sz w:val="28"/>
          <w:szCs w:val="28"/>
        </w:rPr>
        <w:t>й палате Тукаевского муниципаль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ного района Республики Татарстан обеспечить своевременное выделение денежных средств, предусмотренных на финансовое обеспечение деятельности образовательных учреждений. </w:t>
      </w:r>
    </w:p>
    <w:p w:rsidR="002B6564" w:rsidRPr="00767502" w:rsidRDefault="0057486D" w:rsidP="002B6564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4</w:t>
      </w:r>
      <w:r w:rsidR="00A42ACA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Установить, что действие настоящего </w:t>
      </w:r>
      <w:r w:rsidR="00665827" w:rsidRPr="00767502">
        <w:rPr>
          <w:rFonts w:ascii="Times New Roman" w:hAnsi="Times New Roman" w:cs="Times New Roman"/>
          <w:color w:val="auto"/>
          <w:sz w:val="28"/>
          <w:szCs w:val="28"/>
        </w:rPr>
        <w:t>постановлени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я распространяется на правоотношения, возникшие с 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t>1 января 2025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B6564" w:rsidRPr="00767502">
        <w:rPr>
          <w:rFonts w:ascii="Times New Roman" w:hAnsi="Times New Roman" w:cs="Times New Roman"/>
          <w:color w:val="auto"/>
          <w:sz w:val="28"/>
          <w:szCs w:val="28"/>
        </w:rPr>
        <w:t>года.</w:t>
      </w:r>
    </w:p>
    <w:p w:rsidR="00665827" w:rsidRPr="00767502" w:rsidRDefault="0057486D" w:rsidP="00A42ACA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5</w:t>
      </w:r>
      <w:r w:rsidR="00A42ACA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665827" w:rsidRPr="00767502">
        <w:rPr>
          <w:rFonts w:ascii="Times New Roman" w:hAnsi="Times New Roman" w:cs="Times New Roman"/>
          <w:color w:val="auto"/>
          <w:sz w:val="28"/>
          <w:szCs w:val="28"/>
        </w:rPr>
        <w:t>Контроль за исполнением настоящего Постановления оставляю за собой.</w:t>
      </w:r>
    </w:p>
    <w:p w:rsidR="002B6564" w:rsidRPr="00767502" w:rsidRDefault="002B6564" w:rsidP="00C07D4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E97A56" w:rsidRPr="00767502" w:rsidRDefault="00E97A56" w:rsidP="00C07D4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341DD7" w:rsidRPr="00767502" w:rsidRDefault="0057486D" w:rsidP="00C07D43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>Руководитель</w:t>
      </w:r>
    </w:p>
    <w:p w:rsidR="00A42ACA" w:rsidRPr="00767502" w:rsidRDefault="00341DD7" w:rsidP="00341DD7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Исполнительного комитета             </w:t>
      </w:r>
      <w:r w:rsidR="00A42ACA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    </w:t>
      </w:r>
      <w:r w:rsidR="00376C08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 </w:t>
      </w:r>
      <w:r w:rsidR="00C07D43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    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</w:t>
      </w:r>
      <w:r w:rsidR="00A42ACA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      </w:t>
      </w:r>
      <w:r w:rsidR="00E97A56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    </w:t>
      </w:r>
      <w:r w:rsidR="00A42ACA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  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     </w:t>
      </w:r>
      <w:r w:rsidRPr="00767502"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 w:rsidR="00E07515" w:rsidRPr="00767502">
        <w:rPr>
          <w:rFonts w:ascii="Times New Roman" w:hAnsi="Times New Roman" w:cs="Times New Roman"/>
          <w:color w:val="auto"/>
          <w:sz w:val="28"/>
          <w:szCs w:val="28"/>
        </w:rPr>
        <w:t>К.Р. Назмиев</w:t>
      </w:r>
    </w:p>
    <w:sectPr w:rsidR="00A42ACA" w:rsidRPr="00767502" w:rsidSect="006F0F07">
      <w:pgSz w:w="11909" w:h="16834"/>
      <w:pgMar w:top="1134" w:right="567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354E" w:rsidRDefault="000E354E">
      <w:r>
        <w:separator/>
      </w:r>
    </w:p>
  </w:endnote>
  <w:endnote w:type="continuationSeparator" w:id="0">
    <w:p w:rsidR="000E354E" w:rsidRDefault="000E3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354E" w:rsidRDefault="000E354E"/>
  </w:footnote>
  <w:footnote w:type="continuationSeparator" w:id="0">
    <w:p w:rsidR="000E354E" w:rsidRDefault="000E354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479A"/>
    <w:multiLevelType w:val="multilevel"/>
    <w:tmpl w:val="4CB4FE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172804"/>
    <w:multiLevelType w:val="hybridMultilevel"/>
    <w:tmpl w:val="9F842708"/>
    <w:lvl w:ilvl="0" w:tplc="6B8C58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09F131F"/>
    <w:multiLevelType w:val="hybridMultilevel"/>
    <w:tmpl w:val="41D85A9E"/>
    <w:lvl w:ilvl="0" w:tplc="BFF0135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5456256"/>
    <w:multiLevelType w:val="hybridMultilevel"/>
    <w:tmpl w:val="6374BC7A"/>
    <w:lvl w:ilvl="0" w:tplc="9BC09B1E">
      <w:start w:val="1"/>
      <w:numFmt w:val="decimal"/>
      <w:lvlText w:val="%1)"/>
      <w:lvlJc w:val="left"/>
      <w:pPr>
        <w:ind w:left="105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8B94960"/>
    <w:multiLevelType w:val="hybridMultilevel"/>
    <w:tmpl w:val="E7460816"/>
    <w:lvl w:ilvl="0" w:tplc="34BA4A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227B8A"/>
    <w:multiLevelType w:val="hybridMultilevel"/>
    <w:tmpl w:val="7C22BF2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E37D86"/>
    <w:multiLevelType w:val="multilevel"/>
    <w:tmpl w:val="C22494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3CD43C0"/>
    <w:multiLevelType w:val="multilevel"/>
    <w:tmpl w:val="9D4877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108"/>
    <w:rsid w:val="00003828"/>
    <w:rsid w:val="00012789"/>
    <w:rsid w:val="00017F65"/>
    <w:rsid w:val="00030C63"/>
    <w:rsid w:val="00032ED0"/>
    <w:rsid w:val="00034484"/>
    <w:rsid w:val="00036B31"/>
    <w:rsid w:val="00044289"/>
    <w:rsid w:val="000458E4"/>
    <w:rsid w:val="000502F7"/>
    <w:rsid w:val="00060D91"/>
    <w:rsid w:val="00061322"/>
    <w:rsid w:val="0007213B"/>
    <w:rsid w:val="00073694"/>
    <w:rsid w:val="00075E77"/>
    <w:rsid w:val="00091A96"/>
    <w:rsid w:val="00095ACC"/>
    <w:rsid w:val="000A6EAB"/>
    <w:rsid w:val="000B15E9"/>
    <w:rsid w:val="000B48A3"/>
    <w:rsid w:val="000C4CDE"/>
    <w:rsid w:val="000D2B9E"/>
    <w:rsid w:val="000D703C"/>
    <w:rsid w:val="000E354E"/>
    <w:rsid w:val="000E3B01"/>
    <w:rsid w:val="000E6FA2"/>
    <w:rsid w:val="00102DCD"/>
    <w:rsid w:val="0010683A"/>
    <w:rsid w:val="00107DDB"/>
    <w:rsid w:val="0011366A"/>
    <w:rsid w:val="00115D33"/>
    <w:rsid w:val="001267F8"/>
    <w:rsid w:val="00141B4E"/>
    <w:rsid w:val="0015484E"/>
    <w:rsid w:val="00182BF1"/>
    <w:rsid w:val="00190F94"/>
    <w:rsid w:val="001953AC"/>
    <w:rsid w:val="001D282F"/>
    <w:rsid w:val="001D338F"/>
    <w:rsid w:val="001D392C"/>
    <w:rsid w:val="001D3D7A"/>
    <w:rsid w:val="001D7212"/>
    <w:rsid w:val="001E2678"/>
    <w:rsid w:val="001E3D25"/>
    <w:rsid w:val="001F23C0"/>
    <w:rsid w:val="002039C7"/>
    <w:rsid w:val="0021455E"/>
    <w:rsid w:val="002379A9"/>
    <w:rsid w:val="00237DAF"/>
    <w:rsid w:val="00241BC9"/>
    <w:rsid w:val="00243D46"/>
    <w:rsid w:val="00244706"/>
    <w:rsid w:val="002550CF"/>
    <w:rsid w:val="0027187A"/>
    <w:rsid w:val="00274E4D"/>
    <w:rsid w:val="002822F5"/>
    <w:rsid w:val="002972FA"/>
    <w:rsid w:val="002A2831"/>
    <w:rsid w:val="002B1161"/>
    <w:rsid w:val="002B42D7"/>
    <w:rsid w:val="002B6129"/>
    <w:rsid w:val="002B6564"/>
    <w:rsid w:val="002C0316"/>
    <w:rsid w:val="002C0BE9"/>
    <w:rsid w:val="002D5B8B"/>
    <w:rsid w:val="002E24C8"/>
    <w:rsid w:val="002F2FF5"/>
    <w:rsid w:val="002F757C"/>
    <w:rsid w:val="002F7D0A"/>
    <w:rsid w:val="0032022B"/>
    <w:rsid w:val="00327265"/>
    <w:rsid w:val="003274D7"/>
    <w:rsid w:val="00333E0A"/>
    <w:rsid w:val="003408BA"/>
    <w:rsid w:val="00341DD7"/>
    <w:rsid w:val="0035031F"/>
    <w:rsid w:val="00352C6F"/>
    <w:rsid w:val="003625F1"/>
    <w:rsid w:val="0037637A"/>
    <w:rsid w:val="00376C08"/>
    <w:rsid w:val="003818FB"/>
    <w:rsid w:val="00386C49"/>
    <w:rsid w:val="003923EE"/>
    <w:rsid w:val="003A2403"/>
    <w:rsid w:val="003A5EAE"/>
    <w:rsid w:val="003E0A2D"/>
    <w:rsid w:val="003E239A"/>
    <w:rsid w:val="003E3078"/>
    <w:rsid w:val="003E499C"/>
    <w:rsid w:val="003E61C4"/>
    <w:rsid w:val="003F1F5B"/>
    <w:rsid w:val="00401905"/>
    <w:rsid w:val="00404BE4"/>
    <w:rsid w:val="00416621"/>
    <w:rsid w:val="0042107D"/>
    <w:rsid w:val="00433DC6"/>
    <w:rsid w:val="004360F0"/>
    <w:rsid w:val="0044103F"/>
    <w:rsid w:val="00445047"/>
    <w:rsid w:val="00474856"/>
    <w:rsid w:val="004812DF"/>
    <w:rsid w:val="00487024"/>
    <w:rsid w:val="00487654"/>
    <w:rsid w:val="00490606"/>
    <w:rsid w:val="00491E39"/>
    <w:rsid w:val="004973E5"/>
    <w:rsid w:val="004C4E37"/>
    <w:rsid w:val="004C5877"/>
    <w:rsid w:val="004C6103"/>
    <w:rsid w:val="004E29DC"/>
    <w:rsid w:val="004E3C2A"/>
    <w:rsid w:val="005001C3"/>
    <w:rsid w:val="00513107"/>
    <w:rsid w:val="005249F4"/>
    <w:rsid w:val="00526E19"/>
    <w:rsid w:val="005273E5"/>
    <w:rsid w:val="00552E90"/>
    <w:rsid w:val="0057486D"/>
    <w:rsid w:val="0058720F"/>
    <w:rsid w:val="00593BC3"/>
    <w:rsid w:val="005A27E6"/>
    <w:rsid w:val="005B384F"/>
    <w:rsid w:val="005B6C61"/>
    <w:rsid w:val="005D466E"/>
    <w:rsid w:val="005F0843"/>
    <w:rsid w:val="005F57BD"/>
    <w:rsid w:val="005F5EA1"/>
    <w:rsid w:val="00606DF2"/>
    <w:rsid w:val="00621BD3"/>
    <w:rsid w:val="00622065"/>
    <w:rsid w:val="006221F0"/>
    <w:rsid w:val="00622BA3"/>
    <w:rsid w:val="0063442E"/>
    <w:rsid w:val="00635CAC"/>
    <w:rsid w:val="0064097C"/>
    <w:rsid w:val="00652237"/>
    <w:rsid w:val="0065466C"/>
    <w:rsid w:val="0065657D"/>
    <w:rsid w:val="00656FC3"/>
    <w:rsid w:val="00657DE0"/>
    <w:rsid w:val="00665827"/>
    <w:rsid w:val="00674900"/>
    <w:rsid w:val="00674C6C"/>
    <w:rsid w:val="0068506C"/>
    <w:rsid w:val="00690671"/>
    <w:rsid w:val="006A6FB3"/>
    <w:rsid w:val="006B5BB1"/>
    <w:rsid w:val="006D0108"/>
    <w:rsid w:val="006D53C7"/>
    <w:rsid w:val="006D569D"/>
    <w:rsid w:val="006E2510"/>
    <w:rsid w:val="006F046B"/>
    <w:rsid w:val="006F0F07"/>
    <w:rsid w:val="006F12B3"/>
    <w:rsid w:val="00712EE5"/>
    <w:rsid w:val="00725D53"/>
    <w:rsid w:val="007300F6"/>
    <w:rsid w:val="00733B2C"/>
    <w:rsid w:val="00742241"/>
    <w:rsid w:val="00750538"/>
    <w:rsid w:val="007579B5"/>
    <w:rsid w:val="007622EA"/>
    <w:rsid w:val="00762F30"/>
    <w:rsid w:val="00763C3B"/>
    <w:rsid w:val="00767502"/>
    <w:rsid w:val="00773270"/>
    <w:rsid w:val="007918D0"/>
    <w:rsid w:val="00794CFF"/>
    <w:rsid w:val="007A61C1"/>
    <w:rsid w:val="007B72EE"/>
    <w:rsid w:val="007B793E"/>
    <w:rsid w:val="007C1D80"/>
    <w:rsid w:val="007F14BB"/>
    <w:rsid w:val="007F6A1E"/>
    <w:rsid w:val="00802117"/>
    <w:rsid w:val="0081134B"/>
    <w:rsid w:val="00813FF6"/>
    <w:rsid w:val="00824C64"/>
    <w:rsid w:val="00832DD3"/>
    <w:rsid w:val="00835DC2"/>
    <w:rsid w:val="00837921"/>
    <w:rsid w:val="0084409A"/>
    <w:rsid w:val="00853AEE"/>
    <w:rsid w:val="00866D9A"/>
    <w:rsid w:val="00873FDD"/>
    <w:rsid w:val="00893788"/>
    <w:rsid w:val="008A1398"/>
    <w:rsid w:val="008E2253"/>
    <w:rsid w:val="008F5A22"/>
    <w:rsid w:val="008F65EE"/>
    <w:rsid w:val="0090784F"/>
    <w:rsid w:val="0091191E"/>
    <w:rsid w:val="00917EE5"/>
    <w:rsid w:val="00926A67"/>
    <w:rsid w:val="00930CDD"/>
    <w:rsid w:val="00931F41"/>
    <w:rsid w:val="0093612F"/>
    <w:rsid w:val="00940AAB"/>
    <w:rsid w:val="00942989"/>
    <w:rsid w:val="00943012"/>
    <w:rsid w:val="00946DBA"/>
    <w:rsid w:val="009627CE"/>
    <w:rsid w:val="0098214D"/>
    <w:rsid w:val="009869DF"/>
    <w:rsid w:val="00994F5C"/>
    <w:rsid w:val="00996421"/>
    <w:rsid w:val="00997A65"/>
    <w:rsid w:val="009B0ECD"/>
    <w:rsid w:val="009C6B93"/>
    <w:rsid w:val="009C6F23"/>
    <w:rsid w:val="009D6E47"/>
    <w:rsid w:val="009E3CA0"/>
    <w:rsid w:val="009E5C80"/>
    <w:rsid w:val="009E64D0"/>
    <w:rsid w:val="009F4509"/>
    <w:rsid w:val="009F506E"/>
    <w:rsid w:val="00A007C8"/>
    <w:rsid w:val="00A404FD"/>
    <w:rsid w:val="00A42ACA"/>
    <w:rsid w:val="00A47126"/>
    <w:rsid w:val="00A50C3B"/>
    <w:rsid w:val="00A5267A"/>
    <w:rsid w:val="00A70EAF"/>
    <w:rsid w:val="00A772A2"/>
    <w:rsid w:val="00A95F26"/>
    <w:rsid w:val="00A95F7E"/>
    <w:rsid w:val="00AC2FE8"/>
    <w:rsid w:val="00AE33CF"/>
    <w:rsid w:val="00B10391"/>
    <w:rsid w:val="00B1156C"/>
    <w:rsid w:val="00B15268"/>
    <w:rsid w:val="00B1555C"/>
    <w:rsid w:val="00B156E4"/>
    <w:rsid w:val="00B21325"/>
    <w:rsid w:val="00B23004"/>
    <w:rsid w:val="00B37F8E"/>
    <w:rsid w:val="00B41AF9"/>
    <w:rsid w:val="00B4434A"/>
    <w:rsid w:val="00B44A10"/>
    <w:rsid w:val="00B530EC"/>
    <w:rsid w:val="00B533F0"/>
    <w:rsid w:val="00B61ACD"/>
    <w:rsid w:val="00B77195"/>
    <w:rsid w:val="00B77974"/>
    <w:rsid w:val="00B823A9"/>
    <w:rsid w:val="00B8259B"/>
    <w:rsid w:val="00B86D2A"/>
    <w:rsid w:val="00BA2B66"/>
    <w:rsid w:val="00BB0891"/>
    <w:rsid w:val="00BB32F0"/>
    <w:rsid w:val="00BC5747"/>
    <w:rsid w:val="00BC7191"/>
    <w:rsid w:val="00BE1F01"/>
    <w:rsid w:val="00BE1F27"/>
    <w:rsid w:val="00BF45CA"/>
    <w:rsid w:val="00BF5523"/>
    <w:rsid w:val="00C061B5"/>
    <w:rsid w:val="00C07D43"/>
    <w:rsid w:val="00C21A5C"/>
    <w:rsid w:val="00C224AC"/>
    <w:rsid w:val="00C27D65"/>
    <w:rsid w:val="00C27FA6"/>
    <w:rsid w:val="00C33915"/>
    <w:rsid w:val="00C44BC0"/>
    <w:rsid w:val="00C47CA0"/>
    <w:rsid w:val="00C5498E"/>
    <w:rsid w:val="00C64918"/>
    <w:rsid w:val="00C65403"/>
    <w:rsid w:val="00C74CF5"/>
    <w:rsid w:val="00C849F9"/>
    <w:rsid w:val="00C8787B"/>
    <w:rsid w:val="00C87D3D"/>
    <w:rsid w:val="00C94970"/>
    <w:rsid w:val="00CA3716"/>
    <w:rsid w:val="00CC285E"/>
    <w:rsid w:val="00CC2D62"/>
    <w:rsid w:val="00CD47D6"/>
    <w:rsid w:val="00CE17CE"/>
    <w:rsid w:val="00CF3A86"/>
    <w:rsid w:val="00D06F54"/>
    <w:rsid w:val="00D12E63"/>
    <w:rsid w:val="00D248A5"/>
    <w:rsid w:val="00D30B47"/>
    <w:rsid w:val="00D35260"/>
    <w:rsid w:val="00D356C5"/>
    <w:rsid w:val="00D40F7C"/>
    <w:rsid w:val="00D472CE"/>
    <w:rsid w:val="00D50181"/>
    <w:rsid w:val="00D509D1"/>
    <w:rsid w:val="00D53FB5"/>
    <w:rsid w:val="00D55B34"/>
    <w:rsid w:val="00D56FF4"/>
    <w:rsid w:val="00D572E2"/>
    <w:rsid w:val="00D6465B"/>
    <w:rsid w:val="00D64DD9"/>
    <w:rsid w:val="00D75DD9"/>
    <w:rsid w:val="00D93892"/>
    <w:rsid w:val="00D958F5"/>
    <w:rsid w:val="00DA5C74"/>
    <w:rsid w:val="00DB133A"/>
    <w:rsid w:val="00DB39B4"/>
    <w:rsid w:val="00DB4134"/>
    <w:rsid w:val="00DC5CDA"/>
    <w:rsid w:val="00DD0679"/>
    <w:rsid w:val="00DD14A8"/>
    <w:rsid w:val="00DE1642"/>
    <w:rsid w:val="00E05209"/>
    <w:rsid w:val="00E07515"/>
    <w:rsid w:val="00E37322"/>
    <w:rsid w:val="00E4001B"/>
    <w:rsid w:val="00E43894"/>
    <w:rsid w:val="00E461AD"/>
    <w:rsid w:val="00E52C71"/>
    <w:rsid w:val="00E5543E"/>
    <w:rsid w:val="00E611BA"/>
    <w:rsid w:val="00E669D8"/>
    <w:rsid w:val="00E7587B"/>
    <w:rsid w:val="00E81820"/>
    <w:rsid w:val="00E97A56"/>
    <w:rsid w:val="00EA03A0"/>
    <w:rsid w:val="00EB09FB"/>
    <w:rsid w:val="00EB1998"/>
    <w:rsid w:val="00EB2F9E"/>
    <w:rsid w:val="00EC4618"/>
    <w:rsid w:val="00ED04E1"/>
    <w:rsid w:val="00ED6384"/>
    <w:rsid w:val="00EE0D7B"/>
    <w:rsid w:val="00EE17E4"/>
    <w:rsid w:val="00EF47CB"/>
    <w:rsid w:val="00EF6A80"/>
    <w:rsid w:val="00F17914"/>
    <w:rsid w:val="00F31C8D"/>
    <w:rsid w:val="00F37940"/>
    <w:rsid w:val="00F54384"/>
    <w:rsid w:val="00F57B18"/>
    <w:rsid w:val="00F66B3A"/>
    <w:rsid w:val="00F72A49"/>
    <w:rsid w:val="00F73098"/>
    <w:rsid w:val="00F84782"/>
    <w:rsid w:val="00FA0472"/>
    <w:rsid w:val="00FA4B3E"/>
    <w:rsid w:val="00FB6022"/>
    <w:rsid w:val="00FF6559"/>
    <w:rsid w:val="00FF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B1773"/>
  <w15:docId w15:val="{BB12B39F-90CE-4C65-A05F-7EC456E2A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B39B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table" w:styleId="a4">
    <w:name w:val="Table Grid"/>
    <w:basedOn w:val="a1"/>
    <w:uiPriority w:val="59"/>
    <w:rsid w:val="00D40F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44103F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BA2B6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625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25F1"/>
    <w:rPr>
      <w:rFonts w:ascii="Tahoma" w:hAnsi="Tahoma" w:cs="Tahoma"/>
      <w:color w:val="000000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7F6A1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F6A1E"/>
    <w:rPr>
      <w:color w:val="000000"/>
    </w:rPr>
  </w:style>
  <w:style w:type="paragraph" w:styleId="aa">
    <w:name w:val="footer"/>
    <w:basedOn w:val="a"/>
    <w:link w:val="ab"/>
    <w:uiPriority w:val="99"/>
    <w:unhideWhenUsed/>
    <w:rsid w:val="007F6A1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F6A1E"/>
    <w:rPr>
      <w:color w:val="000000"/>
    </w:rPr>
  </w:style>
  <w:style w:type="paragraph" w:customStyle="1" w:styleId="ConsPlusTitle">
    <w:name w:val="ConsPlusTitle"/>
    <w:uiPriority w:val="99"/>
    <w:rsid w:val="00A42ACA"/>
    <w:pPr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ac">
    <w:name w:val="Основной текст_"/>
    <w:basedOn w:val="a0"/>
    <w:link w:val="10"/>
    <w:rsid w:val="00F73098"/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Основной текст1"/>
    <w:basedOn w:val="a"/>
    <w:link w:val="ac"/>
    <w:rsid w:val="00F73098"/>
    <w:pPr>
      <w:spacing w:line="264" w:lineRule="auto"/>
      <w:ind w:firstLine="400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styleId="ad">
    <w:name w:val="Normal (Web)"/>
    <w:basedOn w:val="a"/>
    <w:uiPriority w:val="99"/>
    <w:unhideWhenUsed/>
    <w:rsid w:val="002F757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ED335-31C0-41A1-8E7C-3DCF10D12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2437</TotalTime>
  <Pages>1</Pages>
  <Words>1310</Words>
  <Characters>7472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125</cp:lastModifiedBy>
  <cp:revision>166</cp:revision>
  <cp:lastPrinted>2025-05-05T05:57:00Z</cp:lastPrinted>
  <dcterms:created xsi:type="dcterms:W3CDTF">2018-01-23T13:52:00Z</dcterms:created>
  <dcterms:modified xsi:type="dcterms:W3CDTF">2025-05-07T09:14:00Z</dcterms:modified>
</cp:coreProperties>
</file>